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7389" w14:textId="59D017D5" w:rsidR="008E78FF" w:rsidRPr="008E78FF" w:rsidRDefault="6BBDBA78" w:rsidP="6BBDBA78">
      <w:pPr>
        <w:rPr>
          <w:rFonts w:ascii="Lato Black" w:eastAsia="Lato" w:hAnsi="Lato Black" w:cs="Lato"/>
          <w:b/>
          <w:bCs/>
          <w:sz w:val="52"/>
          <w:szCs w:val="52"/>
        </w:rPr>
      </w:pPr>
      <w:r w:rsidRPr="008E78FF">
        <w:rPr>
          <w:rFonts w:ascii="Lato Black" w:eastAsia="Lato" w:hAnsi="Lato Black" w:cs="Lato"/>
          <w:b/>
          <w:bCs/>
          <w:sz w:val="52"/>
          <w:szCs w:val="52"/>
          <w:u w:val="single"/>
        </w:rPr>
        <w:t>L</w:t>
      </w:r>
      <w:r w:rsidR="008E78FF" w:rsidRPr="008E78FF">
        <w:rPr>
          <w:rFonts w:ascii="Lato Black" w:eastAsia="Lato" w:hAnsi="Lato Black" w:cs="Lato"/>
          <w:b/>
          <w:bCs/>
          <w:sz w:val="52"/>
          <w:szCs w:val="52"/>
          <w:u w:val="single"/>
        </w:rPr>
        <w:t>andAid l</w:t>
      </w:r>
      <w:r w:rsidRPr="008E78FF">
        <w:rPr>
          <w:rFonts w:ascii="Lato Black" w:eastAsia="Lato" w:hAnsi="Lato Black" w:cs="Lato"/>
          <w:b/>
          <w:bCs/>
          <w:sz w:val="52"/>
          <w:szCs w:val="52"/>
          <w:u w:val="single"/>
        </w:rPr>
        <w:t>ogo guidance</w:t>
      </w:r>
    </w:p>
    <w:p w14:paraId="4087F820" w14:textId="77777777" w:rsidR="008E78FF" w:rsidRPr="008E78FF" w:rsidRDefault="008E78FF" w:rsidP="6BBDBA78">
      <w:pPr>
        <w:rPr>
          <w:rFonts w:ascii="Lato" w:eastAsia="Lato" w:hAnsi="Lato" w:cs="Lato"/>
          <w:b/>
          <w:bCs/>
          <w:sz w:val="24"/>
          <w:szCs w:val="24"/>
        </w:rPr>
      </w:pPr>
    </w:p>
    <w:p w14:paraId="41EE0DBD" w14:textId="18DF3988" w:rsidR="008E78FF" w:rsidRDefault="008E78FF" w:rsidP="6BBDBA78">
      <w:pPr>
        <w:rPr>
          <w:rFonts w:ascii="Lato" w:eastAsia="Lato" w:hAnsi="Lato" w:cs="Lato"/>
          <w:sz w:val="24"/>
          <w:szCs w:val="24"/>
        </w:rPr>
      </w:pPr>
      <w:r>
        <w:rPr>
          <w:noProof/>
        </w:rPr>
        <w:drawing>
          <wp:inline distT="0" distB="0" distL="0" distR="0" wp14:anchorId="276D939E" wp14:editId="7EF218F7">
            <wp:extent cx="4046113" cy="1473200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502" cy="147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" w:eastAsia="Lato" w:hAnsi="Lato" w:cs="Lato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05937B3B" wp14:editId="113C2A60">
            <wp:extent cx="2062480" cy="1092200"/>
            <wp:effectExtent l="0" t="0" r="0" b="0"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/>
                  </pic:nvPicPr>
                  <pic:blipFill rotWithShape="1">
                    <a:blip r:embed="rId5"/>
                    <a:srcRect l="1" t="3415" r="4129" b="10728"/>
                    <a:stretch/>
                  </pic:blipFill>
                  <pic:spPr bwMode="auto">
                    <a:xfrm>
                      <a:off x="0" y="0"/>
                      <a:ext cx="2094016" cy="110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Lato" w:eastAsia="Lato" w:hAnsi="Lato" w:cs="Lato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255DA50A" wp14:editId="1AA0906E">
            <wp:extent cx="1915795" cy="1092030"/>
            <wp:effectExtent l="0" t="0" r="8255" b="0"/>
            <wp:docPr id="7" name="Picture 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hap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2696" cy="109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8387B" w14:textId="77777777" w:rsidR="008E78FF" w:rsidRDefault="008E78FF" w:rsidP="6BBDBA78">
      <w:pPr>
        <w:rPr>
          <w:rFonts w:ascii="Lato" w:eastAsia="Lato" w:hAnsi="Lato" w:cs="Lato"/>
          <w:sz w:val="24"/>
          <w:szCs w:val="24"/>
        </w:rPr>
      </w:pPr>
    </w:p>
    <w:p w14:paraId="1A81A391" w14:textId="28B4CA78" w:rsidR="00B16B88" w:rsidRDefault="6BBDBA78" w:rsidP="6BBDBA78">
      <w:pPr>
        <w:rPr>
          <w:rFonts w:ascii="Lato" w:eastAsia="Lato" w:hAnsi="Lato" w:cs="Lato"/>
          <w:sz w:val="24"/>
          <w:szCs w:val="24"/>
        </w:rPr>
      </w:pPr>
      <w:r w:rsidRPr="6BBDBA78">
        <w:rPr>
          <w:rFonts w:ascii="Lato" w:eastAsia="Lato" w:hAnsi="Lato" w:cs="Lato"/>
          <w:sz w:val="24"/>
          <w:szCs w:val="24"/>
        </w:rPr>
        <w:t>Depending on your relationship with LandAid you will have access to one of the below logos.</w:t>
      </w:r>
      <w:r w:rsidR="00B16B88">
        <w:rPr>
          <w:rFonts w:ascii="Lato" w:eastAsia="Lato" w:hAnsi="Lato" w:cs="Lato"/>
          <w:sz w:val="24"/>
          <w:szCs w:val="24"/>
        </w:rPr>
        <w:t xml:space="preserve"> This can be used across your varying communications channels (including web, social, email </w:t>
      </w:r>
      <w:proofErr w:type="spellStart"/>
      <w:r w:rsidR="00B16B88">
        <w:rPr>
          <w:rFonts w:ascii="Lato" w:eastAsia="Lato" w:hAnsi="Lato" w:cs="Lato"/>
          <w:sz w:val="24"/>
          <w:szCs w:val="24"/>
        </w:rPr>
        <w:t>etc</w:t>
      </w:r>
      <w:proofErr w:type="spellEnd"/>
      <w:r w:rsidR="00B16B88">
        <w:rPr>
          <w:rFonts w:ascii="Lato" w:eastAsia="Lato" w:hAnsi="Lato" w:cs="Lato"/>
          <w:sz w:val="24"/>
          <w:szCs w:val="24"/>
        </w:rPr>
        <w:t xml:space="preserve">…) to show your relationship with LandAid. </w:t>
      </w:r>
    </w:p>
    <w:p w14:paraId="39B4B1A0" w14:textId="263F7ACF" w:rsidR="00B16B88" w:rsidRDefault="00B16B88" w:rsidP="6BBDBA78">
      <w:pPr>
        <w:rPr>
          <w:rFonts w:ascii="Lato" w:eastAsia="Lato" w:hAnsi="Lato" w:cs="La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EB96BC" wp14:editId="434021B2">
            <wp:simplePos x="0" y="0"/>
            <wp:positionH relativeFrom="margin">
              <wp:posOffset>4191000</wp:posOffset>
            </wp:positionH>
            <wp:positionV relativeFrom="paragraph">
              <wp:posOffset>285750</wp:posOffset>
            </wp:positionV>
            <wp:extent cx="1812925" cy="629285"/>
            <wp:effectExtent l="0" t="0" r="0" b="0"/>
            <wp:wrapTight wrapText="bothSides">
              <wp:wrapPolygon edited="0">
                <wp:start x="0" y="0"/>
                <wp:lineTo x="0" y="18309"/>
                <wp:lineTo x="7036" y="20924"/>
                <wp:lineTo x="9987" y="20924"/>
                <wp:lineTo x="21335" y="18963"/>
                <wp:lineTo x="21335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E8993C6" wp14:editId="6C572679">
            <wp:simplePos x="0" y="0"/>
            <wp:positionH relativeFrom="column">
              <wp:posOffset>2063750</wp:posOffset>
            </wp:positionH>
            <wp:positionV relativeFrom="paragraph">
              <wp:posOffset>290830</wp:posOffset>
            </wp:positionV>
            <wp:extent cx="1835150" cy="608965"/>
            <wp:effectExtent l="0" t="0" r="0" b="635"/>
            <wp:wrapTight wrapText="bothSides">
              <wp:wrapPolygon edited="0">
                <wp:start x="0" y="0"/>
                <wp:lineTo x="0" y="19595"/>
                <wp:lineTo x="1345" y="20947"/>
                <wp:lineTo x="20180" y="20947"/>
                <wp:lineTo x="21301" y="19595"/>
                <wp:lineTo x="21301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1DE227" wp14:editId="0BE701BE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1771650" cy="616585"/>
            <wp:effectExtent l="0" t="0" r="0" b="0"/>
            <wp:wrapTight wrapText="bothSides">
              <wp:wrapPolygon edited="0">
                <wp:start x="0" y="0"/>
                <wp:lineTo x="0" y="19353"/>
                <wp:lineTo x="7200" y="20688"/>
                <wp:lineTo x="9290" y="20688"/>
                <wp:lineTo x="21368" y="19353"/>
                <wp:lineTo x="21368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A3F54" w14:textId="77777777" w:rsidR="00B16B88" w:rsidRDefault="00B16B88" w:rsidP="6BBDBA78">
      <w:pPr>
        <w:rPr>
          <w:rFonts w:ascii="Lato" w:eastAsia="Lato" w:hAnsi="Lato" w:cs="Lato"/>
          <w:sz w:val="24"/>
          <w:szCs w:val="24"/>
        </w:rPr>
      </w:pPr>
    </w:p>
    <w:p w14:paraId="39BF1550" w14:textId="1CD187FB" w:rsidR="00B16B88" w:rsidRDefault="00B16B88" w:rsidP="6BBDBA78">
      <w:pPr>
        <w:rPr>
          <w:rFonts w:ascii="Lato" w:eastAsia="Lato" w:hAnsi="Lato" w:cs="Lato"/>
          <w:sz w:val="24"/>
          <w:szCs w:val="24"/>
        </w:rPr>
      </w:pPr>
      <w:r w:rsidRPr="00B16B88">
        <w:rPr>
          <w:rFonts w:ascii="Lato" w:eastAsia="Lato" w:hAnsi="Lato" w:cs="Lato"/>
          <w:sz w:val="24"/>
          <w:szCs w:val="24"/>
        </w:rPr>
        <w:t>For partner and supporter organistaions</w:t>
      </w:r>
      <w:r w:rsidR="008E78FF">
        <w:rPr>
          <w:rFonts w:ascii="Lato" w:eastAsia="Lato" w:hAnsi="Lato" w:cs="Lato"/>
          <w:sz w:val="24"/>
          <w:szCs w:val="24"/>
        </w:rPr>
        <w:t>,</w:t>
      </w:r>
      <w:r w:rsidRPr="00B16B88">
        <w:rPr>
          <w:rFonts w:ascii="Lato" w:eastAsia="Lato" w:hAnsi="Lato" w:cs="Lato"/>
          <w:sz w:val="24"/>
          <w:szCs w:val="24"/>
        </w:rPr>
        <w:t xml:space="preserve"> we also have a ‘supporting’ and ‘in partnership with’ logo lock-up available to use.</w:t>
      </w:r>
      <w:r>
        <w:rPr>
          <w:rFonts w:ascii="Lato" w:eastAsia="Lato" w:hAnsi="Lato" w:cs="Lato"/>
          <w:sz w:val="24"/>
          <w:szCs w:val="24"/>
        </w:rPr>
        <w:t xml:space="preserve"> Each partner should receive this as part of their welcome email. If you do not have access to these logos, please ask your Account Manager or main LandAid contact. </w:t>
      </w:r>
      <w:r w:rsidRPr="00B16B88">
        <w:rPr>
          <w:rFonts w:ascii="Lato" w:eastAsia="Lato" w:hAnsi="Lato" w:cs="Lato"/>
          <w:sz w:val="24"/>
          <w:szCs w:val="24"/>
        </w:rPr>
        <w:t xml:space="preserve"> </w:t>
      </w:r>
    </w:p>
    <w:p w14:paraId="11731E85" w14:textId="7471F7FE" w:rsidR="00B16B88" w:rsidRDefault="00383921" w:rsidP="6BBDBA78">
      <w:pPr>
        <w:rPr>
          <w:rFonts w:ascii="Lato" w:eastAsia="Lato" w:hAnsi="Lato" w:cs="La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AB8831" wp14:editId="7E8E93B5">
            <wp:simplePos x="0" y="0"/>
            <wp:positionH relativeFrom="column">
              <wp:posOffset>2984500</wp:posOffset>
            </wp:positionH>
            <wp:positionV relativeFrom="paragraph">
              <wp:posOffset>299085</wp:posOffset>
            </wp:positionV>
            <wp:extent cx="2184400" cy="740410"/>
            <wp:effectExtent l="0" t="0" r="6350" b="2540"/>
            <wp:wrapTight wrapText="bothSides">
              <wp:wrapPolygon edited="0">
                <wp:start x="0" y="0"/>
                <wp:lineTo x="0" y="21118"/>
                <wp:lineTo x="21474" y="21118"/>
                <wp:lineTo x="21474" y="0"/>
                <wp:lineTo x="0" y="0"/>
              </wp:wrapPolygon>
            </wp:wrapTight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43851" w14:textId="1C72A007" w:rsidR="00383921" w:rsidRDefault="00383921" w:rsidP="6BBDBA78">
      <w:pPr>
        <w:rPr>
          <w:rFonts w:ascii="Lato" w:eastAsia="Lato" w:hAnsi="Lato" w:cs="Lato"/>
          <w:sz w:val="24"/>
          <w:szCs w:val="24"/>
        </w:rPr>
      </w:pPr>
      <w:r>
        <w:rPr>
          <w:noProof/>
        </w:rPr>
        <w:drawing>
          <wp:inline distT="0" distB="0" distL="0" distR="0" wp14:anchorId="3BDDF42C" wp14:editId="321E9135">
            <wp:extent cx="2209800" cy="749585"/>
            <wp:effectExtent l="0" t="0" r="0" b="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05" cy="75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262A0A4" wp14:editId="5343C81A">
                <wp:extent cx="304800" cy="304800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C97400" id="Rectangl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0A157AE" w14:textId="77777777" w:rsidR="00383921" w:rsidRDefault="00383921" w:rsidP="6BBDBA78">
      <w:pPr>
        <w:rPr>
          <w:rFonts w:ascii="Lato" w:eastAsia="Lato" w:hAnsi="Lato" w:cs="Lato"/>
          <w:b/>
          <w:bCs/>
          <w:sz w:val="24"/>
          <w:szCs w:val="24"/>
          <w:u w:val="single"/>
        </w:rPr>
      </w:pPr>
    </w:p>
    <w:p w14:paraId="3C1C0810" w14:textId="77777777" w:rsidR="00383921" w:rsidRDefault="00383921" w:rsidP="6BBDBA78">
      <w:pPr>
        <w:rPr>
          <w:rFonts w:ascii="Lato" w:eastAsia="Lato" w:hAnsi="Lato" w:cs="Lato"/>
          <w:b/>
          <w:bCs/>
          <w:sz w:val="24"/>
          <w:szCs w:val="24"/>
          <w:u w:val="single"/>
        </w:rPr>
      </w:pPr>
    </w:p>
    <w:p w14:paraId="55E8A578" w14:textId="3EC58F6C" w:rsidR="00B16B88" w:rsidRPr="00B16B88" w:rsidRDefault="00B16B88" w:rsidP="6BBDBA78">
      <w:pPr>
        <w:rPr>
          <w:rFonts w:ascii="Lato" w:eastAsia="Lato" w:hAnsi="Lato" w:cs="Lato"/>
          <w:b/>
          <w:bCs/>
          <w:sz w:val="24"/>
          <w:szCs w:val="24"/>
          <w:u w:val="single"/>
        </w:rPr>
      </w:pPr>
      <w:r w:rsidRPr="00B16B88">
        <w:rPr>
          <w:rFonts w:ascii="Lato" w:eastAsia="Lato" w:hAnsi="Lato" w:cs="Lato"/>
          <w:b/>
          <w:bCs/>
          <w:sz w:val="24"/>
          <w:szCs w:val="24"/>
          <w:u w:val="single"/>
        </w:rPr>
        <w:lastRenderedPageBreak/>
        <w:t xml:space="preserve">Spacing </w:t>
      </w:r>
    </w:p>
    <w:p w14:paraId="34348D25" w14:textId="3F5F79A9" w:rsidR="6BBDBA78" w:rsidRPr="00FB082D" w:rsidRDefault="00FB082D" w:rsidP="6BBDBA78">
      <w:pPr>
        <w:rPr>
          <w:rFonts w:ascii="Lato" w:eastAsia="Lato" w:hAnsi="Lato" w:cs="Lato"/>
          <w:sz w:val="24"/>
          <w:szCs w:val="24"/>
        </w:rPr>
      </w:pPr>
      <w:r w:rsidRPr="00FB082D">
        <w:rPr>
          <w:rFonts w:ascii="Lato" w:hAnsi="Lato"/>
          <w:sz w:val="24"/>
          <w:szCs w:val="24"/>
        </w:rPr>
        <w:t>O</w:t>
      </w:r>
      <w:r w:rsidRPr="00FB082D">
        <w:rPr>
          <w:rFonts w:ascii="Lato" w:hAnsi="Lato"/>
          <w:sz w:val="24"/>
          <w:szCs w:val="24"/>
        </w:rPr>
        <w:t>ur logo has an exclusion zone to keep it legible and ensure it clearly stands out. It must always be displayed with a clear space on all sides. The height of the ‘L’ determines the minimum size of this space.</w:t>
      </w:r>
    </w:p>
    <w:p w14:paraId="4029DA50" w14:textId="703CDA47" w:rsidR="6BBDBA78" w:rsidRDefault="6BBDBA78" w:rsidP="6BBDBA78">
      <w:r>
        <w:rPr>
          <w:noProof/>
        </w:rPr>
        <w:drawing>
          <wp:inline distT="0" distB="0" distL="0" distR="0" wp14:anchorId="6FF1112F" wp14:editId="18BCE8C9">
            <wp:extent cx="4362450" cy="1954014"/>
            <wp:effectExtent l="0" t="0" r="0" b="8255"/>
            <wp:docPr id="1321874033" name="Picture 1321874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186" cy="195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3767B" w14:textId="78B20789" w:rsidR="00B16B88" w:rsidRPr="00B16B88" w:rsidRDefault="00B16B88" w:rsidP="6BBDBA78">
      <w:pPr>
        <w:rPr>
          <w:rFonts w:ascii="Lato" w:hAnsi="Lato"/>
          <w:b/>
          <w:bCs/>
          <w:sz w:val="24"/>
          <w:szCs w:val="24"/>
          <w:u w:val="single"/>
        </w:rPr>
      </w:pPr>
      <w:r w:rsidRPr="00B16B88">
        <w:rPr>
          <w:rFonts w:ascii="Lato" w:hAnsi="Lato"/>
          <w:b/>
          <w:bCs/>
          <w:sz w:val="24"/>
          <w:szCs w:val="24"/>
          <w:u w:val="single"/>
        </w:rPr>
        <w:t>Size</w:t>
      </w:r>
    </w:p>
    <w:p w14:paraId="09990B0A" w14:textId="06855426" w:rsidR="00B16B88" w:rsidRPr="00B16B88" w:rsidRDefault="00B16B88" w:rsidP="6BBDBA78">
      <w:pPr>
        <w:rPr>
          <w:rFonts w:ascii="Lato" w:hAnsi="Lato"/>
          <w:sz w:val="24"/>
          <w:szCs w:val="24"/>
        </w:rPr>
      </w:pPr>
      <w:r w:rsidRPr="00B16B88">
        <w:rPr>
          <w:rFonts w:ascii="Lato" w:hAnsi="Lato"/>
          <w:sz w:val="24"/>
          <w:szCs w:val="24"/>
        </w:rPr>
        <w:t xml:space="preserve">The minimum size requirement </w:t>
      </w:r>
      <w:r w:rsidR="00FB082D">
        <w:rPr>
          <w:rFonts w:ascii="Lato" w:hAnsi="Lato"/>
          <w:sz w:val="24"/>
          <w:szCs w:val="24"/>
        </w:rPr>
        <w:t xml:space="preserve">(width) </w:t>
      </w:r>
      <w:r w:rsidRPr="00B16B88">
        <w:rPr>
          <w:rFonts w:ascii="Lato" w:hAnsi="Lato"/>
          <w:sz w:val="24"/>
          <w:szCs w:val="24"/>
        </w:rPr>
        <w:t>is:</w:t>
      </w:r>
    </w:p>
    <w:p w14:paraId="5F4A18EB" w14:textId="6D08CD2C" w:rsidR="00B16B88" w:rsidRDefault="00B16B88" w:rsidP="6BBDBA78">
      <w:r>
        <w:rPr>
          <w:noProof/>
        </w:rPr>
        <w:drawing>
          <wp:inline distT="0" distB="0" distL="0" distR="0" wp14:anchorId="000FBC89" wp14:editId="62A9D379">
            <wp:extent cx="3206527" cy="1708150"/>
            <wp:effectExtent l="0" t="0" r="0" b="6350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9761" cy="170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3FB03" w14:textId="64B15676" w:rsidR="00B16B88" w:rsidRDefault="00B16B88" w:rsidP="6BBDBA78"/>
    <w:p w14:paraId="024EEBCD" w14:textId="1F2F3E6B" w:rsidR="00B16B88" w:rsidRPr="00FB082D" w:rsidRDefault="00B16B88" w:rsidP="6BBDBA78">
      <w:pPr>
        <w:rPr>
          <w:rFonts w:ascii="Lato" w:hAnsi="Lato"/>
          <w:b/>
          <w:bCs/>
          <w:sz w:val="24"/>
          <w:szCs w:val="24"/>
          <w:u w:val="single"/>
        </w:rPr>
      </w:pPr>
      <w:r w:rsidRPr="00FB082D">
        <w:rPr>
          <w:rFonts w:ascii="Lato" w:hAnsi="Lato"/>
          <w:b/>
          <w:bCs/>
          <w:sz w:val="24"/>
          <w:szCs w:val="24"/>
          <w:u w:val="single"/>
        </w:rPr>
        <w:t xml:space="preserve">Merchandise </w:t>
      </w:r>
    </w:p>
    <w:p w14:paraId="727A41E5" w14:textId="665776BD" w:rsidR="008E78FF" w:rsidRPr="00FB082D" w:rsidRDefault="008E78FF" w:rsidP="6BBDBA78">
      <w:pPr>
        <w:rPr>
          <w:rFonts w:ascii="Lato" w:hAnsi="Lato"/>
          <w:sz w:val="24"/>
          <w:szCs w:val="24"/>
        </w:rPr>
      </w:pPr>
      <w:r w:rsidRPr="00FB082D">
        <w:rPr>
          <w:rFonts w:ascii="Lato" w:hAnsi="Lato"/>
          <w:sz w:val="24"/>
          <w:szCs w:val="24"/>
        </w:rPr>
        <w:t>LandAid are very happy for partner and supporter org</w:t>
      </w:r>
      <w:r w:rsidR="00FB082D">
        <w:rPr>
          <w:rFonts w:ascii="Lato" w:hAnsi="Lato"/>
          <w:sz w:val="24"/>
          <w:szCs w:val="24"/>
        </w:rPr>
        <w:t>a</w:t>
      </w:r>
      <w:r w:rsidRPr="00FB082D">
        <w:rPr>
          <w:rFonts w:ascii="Lato" w:hAnsi="Lato"/>
          <w:sz w:val="24"/>
          <w:szCs w:val="24"/>
        </w:rPr>
        <w:t>n</w:t>
      </w:r>
      <w:r w:rsidR="00FB082D">
        <w:rPr>
          <w:rFonts w:ascii="Lato" w:hAnsi="Lato"/>
          <w:sz w:val="24"/>
          <w:szCs w:val="24"/>
        </w:rPr>
        <w:t>i</w:t>
      </w:r>
      <w:r w:rsidRPr="00FB082D">
        <w:rPr>
          <w:rFonts w:ascii="Lato" w:hAnsi="Lato"/>
          <w:sz w:val="24"/>
          <w:szCs w:val="24"/>
        </w:rPr>
        <w:t xml:space="preserve">sations to use the LandAid logo across physical merchandise. However, </w:t>
      </w:r>
      <w:r w:rsidR="00FB082D" w:rsidRPr="00FB082D">
        <w:rPr>
          <w:rFonts w:ascii="Lato" w:hAnsi="Lato"/>
          <w:sz w:val="24"/>
          <w:szCs w:val="24"/>
        </w:rPr>
        <w:t xml:space="preserve">please ensure that any designs are forwarded to your main LandAid contact for sign off from the Communications team before going to print or production. </w:t>
      </w:r>
    </w:p>
    <w:sectPr w:rsidR="008E78FF" w:rsidRPr="00FB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8BF497"/>
    <w:rsid w:val="00383921"/>
    <w:rsid w:val="008E78FF"/>
    <w:rsid w:val="00B16B88"/>
    <w:rsid w:val="00FB082D"/>
    <w:rsid w:val="518BF497"/>
    <w:rsid w:val="6BBDB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F497"/>
  <w15:chartTrackingRefBased/>
  <w15:docId w15:val="{D3E6A752-E655-40F3-980A-274E7F4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Doy</dc:creator>
  <cp:keywords/>
  <dc:description/>
  <cp:lastModifiedBy>Lauren Doy</cp:lastModifiedBy>
  <cp:revision>3</cp:revision>
  <dcterms:created xsi:type="dcterms:W3CDTF">2023-03-31T11:01:00Z</dcterms:created>
  <dcterms:modified xsi:type="dcterms:W3CDTF">2023-03-31T11:39:00Z</dcterms:modified>
</cp:coreProperties>
</file>